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0456" w14:textId="77777777" w:rsidR="006E2F5D" w:rsidRDefault="006E2F5D" w:rsidP="006E2F5D">
      <w:pPr>
        <w:spacing w:after="120" w:line="240" w:lineRule="auto"/>
        <w:jc w:val="right"/>
        <w:rPr>
          <w:color w:val="FF0000"/>
          <w:sz w:val="36"/>
        </w:rPr>
      </w:pPr>
    </w:p>
    <w:p w14:paraId="6BA23C05" w14:textId="4F7D0BBB" w:rsidR="006E2F5D" w:rsidRPr="006B1380" w:rsidRDefault="00FC4460" w:rsidP="006E2F5D">
      <w:pPr>
        <w:spacing w:after="120" w:line="240" w:lineRule="auto"/>
        <w:jc w:val="center"/>
        <w:rPr>
          <w:color w:val="FF0000"/>
          <w:sz w:val="36"/>
        </w:rPr>
      </w:pPr>
      <w:bookmarkStart w:id="0" w:name="_GoBack"/>
      <w:bookmarkEnd w:id="0"/>
      <w:r>
        <w:rPr>
          <w:color w:val="FF0000"/>
          <w:sz w:val="36"/>
        </w:rPr>
        <w:t>FICHE D’INSCRIPTION C</w:t>
      </w:r>
      <w:r w:rsidR="006E2F5D" w:rsidRPr="006B1380">
        <w:rPr>
          <w:color w:val="FF0000"/>
          <w:sz w:val="36"/>
        </w:rPr>
        <w:t>ARNAVAL U7</w:t>
      </w:r>
    </w:p>
    <w:p w14:paraId="49E5716B" w14:textId="55B26C16" w:rsidR="006E2F5D" w:rsidRPr="006B1380" w:rsidRDefault="006E2F5D" w:rsidP="006E2F5D">
      <w:pPr>
        <w:spacing w:after="120" w:line="240" w:lineRule="auto"/>
        <w:jc w:val="center"/>
        <w:rPr>
          <w:color w:val="FF0000"/>
          <w:sz w:val="36"/>
        </w:rPr>
      </w:pPr>
      <w:r w:rsidRPr="006B1380">
        <w:rPr>
          <w:color w:val="FF0000"/>
          <w:sz w:val="36"/>
        </w:rPr>
        <w:t xml:space="preserve">DIMANCHE </w:t>
      </w:r>
      <w:r w:rsidR="009D1B90">
        <w:rPr>
          <w:color w:val="FF0000"/>
          <w:sz w:val="36"/>
        </w:rPr>
        <w:t>17</w:t>
      </w:r>
      <w:r w:rsidR="00FC4460">
        <w:rPr>
          <w:color w:val="FF0000"/>
          <w:sz w:val="36"/>
        </w:rPr>
        <w:t xml:space="preserve"> FEVRIER 201</w:t>
      </w:r>
      <w:r w:rsidR="004C5B77">
        <w:rPr>
          <w:color w:val="FF0000"/>
          <w:sz w:val="36"/>
        </w:rPr>
        <w:t>9</w:t>
      </w:r>
    </w:p>
    <w:p w14:paraId="0CB9406A" w14:textId="42D828E1" w:rsidR="00B82559" w:rsidRDefault="006E2F5D" w:rsidP="006E2F5D">
      <w:pPr>
        <w:spacing w:after="120" w:line="240" w:lineRule="auto"/>
        <w:jc w:val="center"/>
        <w:rPr>
          <w:color w:val="FF0000"/>
          <w:sz w:val="36"/>
        </w:rPr>
      </w:pPr>
      <w:r w:rsidRPr="006B1380">
        <w:rPr>
          <w:color w:val="FF0000"/>
          <w:sz w:val="36"/>
        </w:rPr>
        <w:t xml:space="preserve">A </w:t>
      </w:r>
      <w:r w:rsidR="00F642FD">
        <w:rPr>
          <w:color w:val="FF0000"/>
          <w:sz w:val="36"/>
        </w:rPr>
        <w:t>Roquettes</w:t>
      </w:r>
    </w:p>
    <w:p w14:paraId="7885569C" w14:textId="77777777" w:rsidR="006E2F5D" w:rsidRDefault="006E2F5D" w:rsidP="006E2F5D"/>
    <w:p w14:paraId="2E58A7B8" w14:textId="6CBC6932" w:rsidR="006E2F5D" w:rsidRDefault="006E2F5D" w:rsidP="006E2F5D">
      <w:r>
        <w:t xml:space="preserve">A retourner au Comité </w:t>
      </w:r>
      <w:r w:rsidRPr="00AB667D">
        <w:rPr>
          <w:b/>
        </w:rPr>
        <w:t xml:space="preserve">le mercredi </w:t>
      </w:r>
      <w:r w:rsidR="009D1B90" w:rsidRPr="00AB667D">
        <w:rPr>
          <w:b/>
        </w:rPr>
        <w:t xml:space="preserve">6 </w:t>
      </w:r>
      <w:r w:rsidR="00EC5884" w:rsidRPr="00AB667D">
        <w:rPr>
          <w:b/>
        </w:rPr>
        <w:t>février</w:t>
      </w:r>
      <w:r>
        <w:t xml:space="preserve"> dernier délai</w:t>
      </w:r>
      <w:r w:rsidR="00FA273E">
        <w:t> :</w:t>
      </w:r>
    </w:p>
    <w:p w14:paraId="1A2710CB" w14:textId="77777777" w:rsidR="006E2F5D" w:rsidRPr="006E2F5D" w:rsidRDefault="006E2F5D" w:rsidP="006E2F5D">
      <w:pPr>
        <w:rPr>
          <w:sz w:val="32"/>
        </w:rPr>
      </w:pPr>
      <w:r w:rsidRPr="00980AE4">
        <w:rPr>
          <w:sz w:val="32"/>
        </w:rPr>
        <w:t>NOM DE L’ASSOCIATION :</w:t>
      </w:r>
      <w:r w:rsidRPr="00980AE4">
        <w:rPr>
          <w:sz w:val="3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980AE4">
        <w:rPr>
          <w:sz w:val="32"/>
        </w:rPr>
        <w:instrText xml:space="preserve"> FORMTEXT </w:instrText>
      </w:r>
      <w:r w:rsidRPr="00980AE4">
        <w:rPr>
          <w:sz w:val="32"/>
        </w:rPr>
      </w:r>
      <w:r w:rsidRPr="00980AE4">
        <w:rPr>
          <w:sz w:val="32"/>
        </w:rPr>
        <w:fldChar w:fldCharType="separate"/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 w:rsidRPr="00980AE4">
        <w:rPr>
          <w:sz w:val="32"/>
        </w:rPr>
        <w:fldChar w:fldCharType="end"/>
      </w:r>
      <w:bookmarkEnd w:id="1"/>
    </w:p>
    <w:p w14:paraId="67BBF224" w14:textId="77777777" w:rsidR="006E2F5D" w:rsidRDefault="006E2F5D" w:rsidP="006E2F5D">
      <w:r>
        <w:t>Merci de communiquer dans le tableau suivant si votre association souhaite participer au carnaval U7.</w:t>
      </w:r>
    </w:p>
    <w:p w14:paraId="30454A56" w14:textId="77777777" w:rsidR="006E2F5D" w:rsidRDefault="006E2F5D" w:rsidP="006E2F5D">
      <w:r>
        <w:t>Veuillez renseigner le type de plateau auquel vous souhaitez participer et le nombre d’enfants prévus pour chaque.</w:t>
      </w:r>
    </w:p>
    <w:p w14:paraId="6D41975C" w14:textId="77777777" w:rsidR="006E2F5D" w:rsidRDefault="006E2F5D" w:rsidP="006E2F5D"/>
    <w:tbl>
      <w:tblPr>
        <w:tblStyle w:val="Grilledutableau"/>
        <w:tblW w:w="9636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6E2F5D" w14:paraId="0B5D0C4A" w14:textId="77777777" w:rsidTr="00475F89">
        <w:trPr>
          <w:trHeight w:val="922"/>
        </w:trPr>
        <w:tc>
          <w:tcPr>
            <w:tcW w:w="2409" w:type="dxa"/>
            <w:vAlign w:val="center"/>
          </w:tcPr>
          <w:p w14:paraId="0858A7A0" w14:textId="77777777" w:rsidR="006E2F5D" w:rsidRDefault="006E2F5D" w:rsidP="00475F89">
            <w:pPr>
              <w:jc w:val="center"/>
            </w:pPr>
            <w:r>
              <w:t>NIVEAU DE PRATIQUE</w:t>
            </w:r>
          </w:p>
        </w:tc>
        <w:tc>
          <w:tcPr>
            <w:tcW w:w="2409" w:type="dxa"/>
            <w:vAlign w:val="center"/>
          </w:tcPr>
          <w:p w14:paraId="4C235AB3" w14:textId="77777777" w:rsidR="006E2F5D" w:rsidRDefault="006E2F5D" w:rsidP="00475F89">
            <w:pPr>
              <w:jc w:val="center"/>
            </w:pPr>
            <w:r>
              <w:t>TYPE DE RENCONTRE</w:t>
            </w:r>
          </w:p>
        </w:tc>
        <w:tc>
          <w:tcPr>
            <w:tcW w:w="2409" w:type="dxa"/>
            <w:vAlign w:val="center"/>
          </w:tcPr>
          <w:p w14:paraId="035B5A00" w14:textId="77777777" w:rsidR="006E2F5D" w:rsidRDefault="006E2F5D" w:rsidP="00475F89">
            <w:pPr>
              <w:jc w:val="center"/>
            </w:pPr>
            <w:r>
              <w:t>PARTICIPATION</w:t>
            </w:r>
          </w:p>
        </w:tc>
        <w:tc>
          <w:tcPr>
            <w:tcW w:w="2409" w:type="dxa"/>
            <w:vAlign w:val="center"/>
          </w:tcPr>
          <w:p w14:paraId="629864BA" w14:textId="77777777" w:rsidR="006E2F5D" w:rsidRDefault="006E2F5D" w:rsidP="00475F89">
            <w:pPr>
              <w:jc w:val="center"/>
            </w:pPr>
            <w:r>
              <w:t>NOMBRE D’ENFANTS INSCRITS</w:t>
            </w:r>
          </w:p>
        </w:tc>
      </w:tr>
      <w:tr w:rsidR="006E2F5D" w14:paraId="5024652F" w14:textId="77777777" w:rsidTr="00475F89">
        <w:trPr>
          <w:trHeight w:val="901"/>
        </w:trPr>
        <w:tc>
          <w:tcPr>
            <w:tcW w:w="2409" w:type="dxa"/>
            <w:vAlign w:val="center"/>
          </w:tcPr>
          <w:p w14:paraId="6725D240" w14:textId="77777777" w:rsidR="006E2F5D" w:rsidRDefault="006E2F5D" w:rsidP="00475F89">
            <w:pPr>
              <w:jc w:val="center"/>
            </w:pPr>
            <w:r>
              <w:t>DEBUTANTS</w:t>
            </w:r>
          </w:p>
          <w:p w14:paraId="0BAD28C3" w14:textId="02E5D81A" w:rsidR="009D1B90" w:rsidRDefault="009D1B90" w:rsidP="00475F89">
            <w:pPr>
              <w:jc w:val="center"/>
            </w:pPr>
            <w:r>
              <w:t>(Matinée)</w:t>
            </w:r>
          </w:p>
        </w:tc>
        <w:tc>
          <w:tcPr>
            <w:tcW w:w="2409" w:type="dxa"/>
            <w:vAlign w:val="center"/>
          </w:tcPr>
          <w:p w14:paraId="0D0164F5" w14:textId="77777777" w:rsidR="006E2F5D" w:rsidRDefault="006E2F5D" w:rsidP="00475F89">
            <w:pPr>
              <w:jc w:val="center"/>
            </w:pPr>
            <w:r>
              <w:t>ATELIERS</w:t>
            </w:r>
          </w:p>
        </w:tc>
        <w:tc>
          <w:tcPr>
            <w:tcW w:w="2409" w:type="dxa"/>
            <w:vAlign w:val="center"/>
          </w:tcPr>
          <w:p w14:paraId="098AD39D" w14:textId="77777777" w:rsidR="006E2F5D" w:rsidRDefault="006E2F5D" w:rsidP="00475F89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instrText xml:space="preserve"> FORMCHECKBOX </w:instrText>
            </w:r>
            <w:r w:rsidR="00AB667D">
              <w:fldChar w:fldCharType="separate"/>
            </w:r>
            <w:r>
              <w:fldChar w:fldCharType="end"/>
            </w:r>
            <w:bookmarkEnd w:id="2"/>
            <w:r>
              <w:t xml:space="preserve">   OUI</w:t>
            </w:r>
          </w:p>
          <w:p w14:paraId="2DE4E1E3" w14:textId="77777777" w:rsidR="006E2F5D" w:rsidRDefault="006E2F5D" w:rsidP="00475F89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instrText xml:space="preserve"> FORMCHECKBOX </w:instrText>
            </w:r>
            <w:r w:rsidR="00AB667D">
              <w:fldChar w:fldCharType="separate"/>
            </w:r>
            <w:r>
              <w:fldChar w:fldCharType="end"/>
            </w:r>
            <w:bookmarkEnd w:id="3"/>
            <w:r>
              <w:t xml:space="preserve">   NON</w:t>
            </w:r>
          </w:p>
        </w:tc>
        <w:tc>
          <w:tcPr>
            <w:tcW w:w="2409" w:type="dxa"/>
            <w:vAlign w:val="center"/>
          </w:tcPr>
          <w:p w14:paraId="40BA8F9E" w14:textId="77777777" w:rsidR="006E2F5D" w:rsidRDefault="006E2F5D" w:rsidP="00475F89">
            <w:pPr>
              <w:jc w:val="center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E2F5D" w14:paraId="2DF23805" w14:textId="77777777" w:rsidTr="00475F89">
        <w:trPr>
          <w:trHeight w:val="1361"/>
        </w:trPr>
        <w:tc>
          <w:tcPr>
            <w:tcW w:w="2409" w:type="dxa"/>
            <w:vAlign w:val="center"/>
          </w:tcPr>
          <w:p w14:paraId="07AFE8A7" w14:textId="77777777" w:rsidR="006E2F5D" w:rsidRDefault="006E2F5D" w:rsidP="00475F89">
            <w:pPr>
              <w:jc w:val="center"/>
            </w:pPr>
            <w:r>
              <w:t>CONFIRMES</w:t>
            </w:r>
          </w:p>
          <w:p w14:paraId="1F4A8C2D" w14:textId="63E99AF3" w:rsidR="009D1B90" w:rsidRDefault="009D1B90" w:rsidP="00475F89">
            <w:pPr>
              <w:jc w:val="center"/>
            </w:pPr>
            <w:r>
              <w:t>(Après-midi)</w:t>
            </w:r>
          </w:p>
        </w:tc>
        <w:tc>
          <w:tcPr>
            <w:tcW w:w="2409" w:type="dxa"/>
            <w:vAlign w:val="center"/>
          </w:tcPr>
          <w:p w14:paraId="09F0547F" w14:textId="77777777" w:rsidR="006E2F5D" w:rsidRDefault="006E2F5D" w:rsidP="00475F89">
            <w:pPr>
              <w:jc w:val="center"/>
            </w:pPr>
            <w:r>
              <w:t>MATCHS</w:t>
            </w:r>
          </w:p>
        </w:tc>
        <w:tc>
          <w:tcPr>
            <w:tcW w:w="2409" w:type="dxa"/>
            <w:vAlign w:val="center"/>
          </w:tcPr>
          <w:p w14:paraId="63E63DD0" w14:textId="77777777" w:rsidR="006E2F5D" w:rsidRDefault="006E2F5D" w:rsidP="00475F89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67D">
              <w:fldChar w:fldCharType="separate"/>
            </w:r>
            <w:r>
              <w:fldChar w:fldCharType="end"/>
            </w:r>
            <w:r>
              <w:t xml:space="preserve">   OUI</w:t>
            </w:r>
          </w:p>
          <w:p w14:paraId="12DE3ED0" w14:textId="77777777" w:rsidR="006E2F5D" w:rsidRDefault="006E2F5D" w:rsidP="00475F89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67D">
              <w:fldChar w:fldCharType="separate"/>
            </w:r>
            <w:r>
              <w:fldChar w:fldCharType="end"/>
            </w:r>
            <w:r>
              <w:t xml:space="preserve">   NON</w:t>
            </w:r>
          </w:p>
        </w:tc>
        <w:tc>
          <w:tcPr>
            <w:tcW w:w="2409" w:type="dxa"/>
            <w:vAlign w:val="center"/>
          </w:tcPr>
          <w:p w14:paraId="731C7AC4" w14:textId="77777777" w:rsidR="006E2F5D" w:rsidRDefault="006E2F5D" w:rsidP="00475F89">
            <w:pPr>
              <w:jc w:val="center"/>
            </w:pPr>
            <w:r>
              <w:t>(Prévoir entre 4 à 6 joueurs par équipe)</w:t>
            </w:r>
          </w:p>
          <w:p w14:paraId="269E9CCD" w14:textId="77777777" w:rsidR="006E2F5D" w:rsidRDefault="006E2F5D" w:rsidP="00475F89">
            <w:pPr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405BDF99" w14:textId="77777777" w:rsidR="00FD3BE2" w:rsidRDefault="00FD3BE2" w:rsidP="006E2F5D">
      <w:pPr>
        <w:spacing w:after="0"/>
      </w:pPr>
    </w:p>
    <w:p w14:paraId="1F9DCADF" w14:textId="467C6482" w:rsidR="006E2F5D" w:rsidRDefault="00EC5884" w:rsidP="006E2F5D">
      <w:pPr>
        <w:spacing w:after="0"/>
      </w:pPr>
      <w:r>
        <w:t xml:space="preserve">Contact téléphonique du responsable des U7 de l’association : </w:t>
      </w:r>
      <w:r w:rsidRPr="00980AE4">
        <w:rPr>
          <w:sz w:val="3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80AE4">
        <w:rPr>
          <w:sz w:val="32"/>
        </w:rPr>
        <w:instrText xml:space="preserve"> FORMTEXT </w:instrText>
      </w:r>
      <w:r w:rsidRPr="00980AE4">
        <w:rPr>
          <w:sz w:val="32"/>
        </w:rPr>
      </w:r>
      <w:r w:rsidRPr="00980AE4">
        <w:rPr>
          <w:sz w:val="32"/>
        </w:rPr>
        <w:fldChar w:fldCharType="separate"/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 w:rsidRPr="00980AE4">
        <w:rPr>
          <w:sz w:val="32"/>
        </w:rPr>
        <w:fldChar w:fldCharType="end"/>
      </w:r>
    </w:p>
    <w:sectPr w:rsidR="006E2F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7A560" w14:textId="77777777" w:rsidR="009E222B" w:rsidRDefault="009E222B" w:rsidP="00014764">
      <w:pPr>
        <w:spacing w:after="0" w:line="240" w:lineRule="auto"/>
      </w:pPr>
      <w:r>
        <w:separator/>
      </w:r>
    </w:p>
  </w:endnote>
  <w:endnote w:type="continuationSeparator" w:id="0">
    <w:p w14:paraId="5387E6EE" w14:textId="77777777" w:rsidR="009E222B" w:rsidRDefault="009E222B" w:rsidP="0001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DF67C" w14:textId="77777777" w:rsidR="00014764" w:rsidRPr="007843DD" w:rsidRDefault="00014764" w:rsidP="00014764">
    <w:pPr>
      <w:pStyle w:val="msoaddress"/>
      <w:widowControl w:val="0"/>
      <w:jc w:val="center"/>
      <w:rPr>
        <w:rFonts w:ascii="Comic Sans MS" w:hAnsi="Comic Sans MS"/>
        <w:sz w:val="12"/>
        <w:szCs w:val="12"/>
      </w:rPr>
    </w:pPr>
    <w:r>
      <w:rPr>
        <w:rFonts w:ascii="Comic Sans MS" w:hAnsi="Comic Sans MS"/>
        <w:sz w:val="12"/>
        <w:szCs w:val="12"/>
      </w:rPr>
      <w:t>M</w:t>
    </w:r>
    <w:r w:rsidRPr="007843DD">
      <w:rPr>
        <w:rFonts w:ascii="Comic Sans MS" w:hAnsi="Comic Sans MS"/>
        <w:sz w:val="12"/>
        <w:szCs w:val="12"/>
      </w:rPr>
      <w:t xml:space="preserve">aison du Basket—36 avenue de </w:t>
    </w:r>
    <w:proofErr w:type="gramStart"/>
    <w:r w:rsidRPr="007843DD">
      <w:rPr>
        <w:rFonts w:ascii="Comic Sans MS" w:hAnsi="Comic Sans MS"/>
        <w:sz w:val="12"/>
        <w:szCs w:val="12"/>
      </w:rPr>
      <w:t>l’ Hers</w:t>
    </w:r>
    <w:proofErr w:type="gramEnd"/>
    <w:r w:rsidRPr="007843DD">
      <w:rPr>
        <w:rFonts w:ascii="Comic Sans MS" w:hAnsi="Comic Sans MS"/>
        <w:sz w:val="12"/>
        <w:szCs w:val="12"/>
      </w:rPr>
      <w:t>— BP N° 65105—31504 TOULOUSE CEDEX 5</w:t>
    </w:r>
  </w:p>
  <w:p w14:paraId="6AC5DF9E" w14:textId="77777777" w:rsidR="00014764" w:rsidRPr="007843DD" w:rsidRDefault="00014764" w:rsidP="00014764">
    <w:pPr>
      <w:pStyle w:val="msoaddress"/>
      <w:widowControl w:val="0"/>
      <w:jc w:val="center"/>
      <w:rPr>
        <w:rFonts w:ascii="Comic Sans MS" w:hAnsi="Comic Sans MS"/>
        <w:sz w:val="12"/>
        <w:szCs w:val="12"/>
      </w:rPr>
    </w:pPr>
    <w:r w:rsidRPr="007843DD">
      <w:rPr>
        <w:rFonts w:ascii="Wingdings" w:hAnsi="Wingdings"/>
        <w:sz w:val="12"/>
        <w:szCs w:val="12"/>
      </w:rPr>
      <w:t></w:t>
    </w:r>
    <w:r w:rsidRPr="007843DD">
      <w:rPr>
        <w:rFonts w:ascii="Wingdings" w:hAnsi="Wingdings"/>
        <w:sz w:val="12"/>
        <w:szCs w:val="12"/>
      </w:rPr>
      <w:t></w:t>
    </w:r>
    <w:r w:rsidRPr="007843DD">
      <w:rPr>
        <w:rFonts w:ascii="Comic Sans MS" w:hAnsi="Comic Sans MS"/>
        <w:sz w:val="12"/>
        <w:szCs w:val="12"/>
      </w:rPr>
      <w:t xml:space="preserve">05.62.71.69.50     </w:t>
    </w:r>
    <w:r w:rsidRPr="007843DD">
      <w:rPr>
        <w:rFonts w:ascii="Wingdings" w:hAnsi="Wingdings"/>
        <w:sz w:val="12"/>
        <w:szCs w:val="12"/>
      </w:rPr>
      <w:t></w:t>
    </w:r>
    <w:r w:rsidRPr="007843DD">
      <w:rPr>
        <w:rFonts w:ascii="Wingdings" w:hAnsi="Wingdings"/>
        <w:sz w:val="12"/>
        <w:szCs w:val="12"/>
      </w:rPr>
      <w:t></w:t>
    </w:r>
    <w:r w:rsidRPr="007843DD">
      <w:rPr>
        <w:rFonts w:ascii="Comic Sans MS" w:hAnsi="Comic Sans MS"/>
        <w:sz w:val="12"/>
        <w:szCs w:val="12"/>
      </w:rPr>
      <w:t xml:space="preserve">05.62.71.69.51   </w:t>
    </w:r>
  </w:p>
  <w:p w14:paraId="442091E1" w14:textId="77777777" w:rsidR="00014764" w:rsidRPr="007843DD" w:rsidRDefault="00AB667D" w:rsidP="00014764">
    <w:pPr>
      <w:pStyle w:val="msoaddress"/>
      <w:widowControl w:val="0"/>
      <w:numPr>
        <w:ilvl w:val="0"/>
        <w:numId w:val="1"/>
      </w:numPr>
      <w:jc w:val="center"/>
      <w:rPr>
        <w:rFonts w:ascii="Comic Sans MS" w:hAnsi="Comic Sans MS"/>
        <w:sz w:val="12"/>
        <w:szCs w:val="12"/>
      </w:rPr>
    </w:pPr>
    <w:hyperlink r:id="rId1" w:history="1">
      <w:r w:rsidR="00014764" w:rsidRPr="007843DD">
        <w:rPr>
          <w:rStyle w:val="Lienhypertexte"/>
          <w:rFonts w:ascii="Comic Sans MS" w:hAnsi="Comic Sans MS"/>
          <w:sz w:val="12"/>
          <w:szCs w:val="12"/>
        </w:rPr>
        <w:t>http://www.basketcd31.com</w:t>
      </w:r>
    </w:hyperlink>
    <w:r w:rsidR="00014764" w:rsidRPr="007843DD">
      <w:rPr>
        <w:rFonts w:ascii="Comic Sans MS" w:hAnsi="Comic Sans MS"/>
        <w:sz w:val="12"/>
        <w:szCs w:val="12"/>
      </w:rPr>
      <w:t xml:space="preserve">  </w:t>
    </w:r>
    <w:r w:rsidR="00014764" w:rsidRPr="007843DD">
      <w:rPr>
        <w:rFonts w:ascii="Wingdings" w:hAnsi="Wingdings"/>
        <w:sz w:val="12"/>
        <w:szCs w:val="12"/>
      </w:rPr>
      <w:t></w:t>
    </w:r>
    <w:r w:rsidR="00014764" w:rsidRPr="007843DD">
      <w:rPr>
        <w:rFonts w:ascii="Comic Sans MS" w:hAnsi="Comic Sans MS"/>
        <w:sz w:val="12"/>
        <w:szCs w:val="12"/>
      </w:rPr>
      <w:t xml:space="preserve"> </w:t>
    </w:r>
    <w:hyperlink r:id="rId2" w:history="1">
      <w:r w:rsidR="00D82E40" w:rsidRPr="00BA38B0">
        <w:rPr>
          <w:rStyle w:val="Lienhypertexte"/>
          <w:rFonts w:ascii="Comic Sans MS" w:hAnsi="Comic Sans MS"/>
          <w:sz w:val="12"/>
          <w:szCs w:val="12"/>
        </w:rPr>
        <w:t>secretariat@basketcd31.com</w:t>
      </w:r>
    </w:hyperlink>
  </w:p>
  <w:p w14:paraId="30894AB8" w14:textId="77777777" w:rsidR="00014764" w:rsidRPr="007843DD" w:rsidRDefault="00014764" w:rsidP="00014764">
    <w:pPr>
      <w:pStyle w:val="msoaddress"/>
      <w:widowControl w:val="0"/>
      <w:numPr>
        <w:ilvl w:val="0"/>
        <w:numId w:val="1"/>
      </w:numPr>
      <w:jc w:val="center"/>
      <w:rPr>
        <w:rFonts w:ascii="Comic Sans MS" w:hAnsi="Comic Sans MS"/>
        <w:sz w:val="12"/>
        <w:szCs w:val="12"/>
      </w:rPr>
    </w:pPr>
    <w:r w:rsidRPr="007843DD">
      <w:rPr>
        <w:rFonts w:ascii="Comic Sans MS" w:hAnsi="Comic Sans MS"/>
        <w:sz w:val="12"/>
        <w:szCs w:val="12"/>
      </w:rPr>
      <w:t>N° SIRET : 350 195 251 00029—CODE APE 926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73C9B" w14:textId="77777777" w:rsidR="009E222B" w:rsidRDefault="009E222B" w:rsidP="00014764">
      <w:pPr>
        <w:spacing w:after="0" w:line="240" w:lineRule="auto"/>
      </w:pPr>
      <w:r>
        <w:separator/>
      </w:r>
    </w:p>
  </w:footnote>
  <w:footnote w:type="continuationSeparator" w:id="0">
    <w:p w14:paraId="64B1D0BD" w14:textId="77777777" w:rsidR="009E222B" w:rsidRDefault="009E222B" w:rsidP="0001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07F4" w14:textId="77777777" w:rsidR="00014764" w:rsidRPr="00014764" w:rsidRDefault="00014764" w:rsidP="00014764">
    <w:pPr>
      <w:spacing w:after="0"/>
      <w:rPr>
        <w:rFonts w:eastAsiaTheme="minorEastAsia"/>
        <w:b/>
        <w:sz w:val="40"/>
        <w:szCs w:val="40"/>
        <w:lang w:eastAsia="fr-FR"/>
      </w:rPr>
    </w:pPr>
    <w:r w:rsidRPr="00014764">
      <w:rPr>
        <w:rFonts w:eastAsiaTheme="minorEastAsia"/>
        <w:b/>
        <w:noProof/>
        <w:sz w:val="40"/>
        <w:szCs w:val="40"/>
        <w:lang w:eastAsia="fr-FR"/>
      </w:rPr>
      <w:drawing>
        <wp:anchor distT="0" distB="0" distL="114300" distR="114300" simplePos="0" relativeHeight="251661312" behindDoc="0" locked="0" layoutInCell="1" allowOverlap="1" wp14:anchorId="1C05D557" wp14:editId="26D63B4E">
          <wp:simplePos x="0" y="0"/>
          <wp:positionH relativeFrom="column">
            <wp:posOffset>4688205</wp:posOffset>
          </wp:positionH>
          <wp:positionV relativeFrom="paragraph">
            <wp:posOffset>-311150</wp:posOffset>
          </wp:positionV>
          <wp:extent cx="774065" cy="883920"/>
          <wp:effectExtent l="0" t="0" r="6985" b="0"/>
          <wp:wrapSquare wrapText="bothSides"/>
          <wp:docPr id="1" name="Image 0" descr="Logotype-FFBB-Vertical-Baseline-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type-FFBB-Vertical-Baseline-Couleur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764">
      <w:rPr>
        <w:rFonts w:eastAsiaTheme="minorEastAsia"/>
        <w:b/>
        <w:noProof/>
        <w:sz w:val="40"/>
        <w:szCs w:val="40"/>
        <w:lang w:eastAsia="fr-FR"/>
      </w:rPr>
      <w:drawing>
        <wp:anchor distT="0" distB="0" distL="114300" distR="114300" simplePos="0" relativeHeight="251659264" behindDoc="0" locked="0" layoutInCell="1" allowOverlap="1" wp14:anchorId="03ADEADE" wp14:editId="4217FDB9">
          <wp:simplePos x="0" y="0"/>
          <wp:positionH relativeFrom="column">
            <wp:posOffset>5806440</wp:posOffset>
          </wp:positionH>
          <wp:positionV relativeFrom="paragraph">
            <wp:posOffset>-256540</wp:posOffset>
          </wp:positionV>
          <wp:extent cx="537845" cy="772160"/>
          <wp:effectExtent l="0" t="0" r="0" b="8890"/>
          <wp:wrapSquare wrapText="bothSides"/>
          <wp:docPr id="2" name="Image 1" descr="Z:\LOGOS\LIGUE LOGO\logo-5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LIGUE LOGO\logo-5c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764">
      <w:rPr>
        <w:rFonts w:eastAsiaTheme="minorEastAsia"/>
        <w:noProof/>
        <w:lang w:eastAsia="fr-FR"/>
      </w:rPr>
      <w:drawing>
        <wp:anchor distT="0" distB="0" distL="114300" distR="114300" simplePos="0" relativeHeight="251660288" behindDoc="0" locked="0" layoutInCell="1" allowOverlap="1" wp14:anchorId="2D6D6917" wp14:editId="59656AC0">
          <wp:simplePos x="0" y="0"/>
          <wp:positionH relativeFrom="column">
            <wp:posOffset>-381635</wp:posOffset>
          </wp:positionH>
          <wp:positionV relativeFrom="paragraph">
            <wp:posOffset>-317500</wp:posOffset>
          </wp:positionV>
          <wp:extent cx="508000" cy="749935"/>
          <wp:effectExtent l="0" t="0" r="635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764">
      <w:rPr>
        <w:rFonts w:eastAsiaTheme="minorEastAsia"/>
        <w:b/>
        <w:sz w:val="40"/>
        <w:szCs w:val="40"/>
        <w:lang w:eastAsia="fr-FR"/>
      </w:rPr>
      <w:tab/>
    </w:r>
    <w:r w:rsidRPr="00014764">
      <w:rPr>
        <w:rFonts w:eastAsiaTheme="minorEastAsia"/>
        <w:b/>
        <w:sz w:val="40"/>
        <w:szCs w:val="40"/>
        <w:lang w:eastAsia="fr-FR"/>
      </w:rPr>
      <w:tab/>
      <w:t xml:space="preserve">                  </w:t>
    </w:r>
    <w:r w:rsidRPr="00014764">
      <w:rPr>
        <w:rFonts w:eastAsiaTheme="minorEastAsia"/>
        <w:b/>
        <w:sz w:val="20"/>
        <w:szCs w:val="20"/>
        <w:lang w:eastAsia="fr-FR"/>
      </w:rPr>
      <w:t>FEDERATION FRANCAISE DE BASKET-BALL</w:t>
    </w:r>
  </w:p>
  <w:p w14:paraId="03E8F256" w14:textId="77777777" w:rsidR="00014764" w:rsidRPr="00014764" w:rsidRDefault="00014764" w:rsidP="00014764">
    <w:pPr>
      <w:spacing w:after="0"/>
      <w:jc w:val="center"/>
      <w:rPr>
        <w:rFonts w:eastAsiaTheme="minorEastAsia"/>
        <w:b/>
        <w:sz w:val="20"/>
        <w:szCs w:val="20"/>
        <w:lang w:eastAsia="fr-FR"/>
      </w:rPr>
    </w:pPr>
    <w:proofErr w:type="gramStart"/>
    <w:r w:rsidRPr="00014764">
      <w:rPr>
        <w:rFonts w:eastAsiaTheme="minorEastAsia"/>
        <w:b/>
        <w:sz w:val="20"/>
        <w:szCs w:val="20"/>
        <w:lang w:eastAsia="fr-FR"/>
      </w:rPr>
      <w:t>LIGUE  DES</w:t>
    </w:r>
    <w:proofErr w:type="gramEnd"/>
    <w:r w:rsidRPr="00014764">
      <w:rPr>
        <w:rFonts w:eastAsiaTheme="minorEastAsia"/>
        <w:b/>
        <w:sz w:val="20"/>
        <w:szCs w:val="20"/>
        <w:lang w:eastAsia="fr-FR"/>
      </w:rPr>
      <w:t xml:space="preserve">  PYRENEES</w:t>
    </w:r>
  </w:p>
  <w:p w14:paraId="1AA586CA" w14:textId="77777777" w:rsidR="00014764" w:rsidRPr="00014764" w:rsidRDefault="00014764" w:rsidP="00014764">
    <w:pPr>
      <w:spacing w:after="0"/>
      <w:jc w:val="center"/>
      <w:rPr>
        <w:rFonts w:eastAsiaTheme="minorEastAsia"/>
        <w:b/>
        <w:sz w:val="24"/>
        <w:szCs w:val="24"/>
        <w:lang w:eastAsia="fr-FR"/>
      </w:rPr>
    </w:pPr>
    <w:r w:rsidRPr="00014764">
      <w:rPr>
        <w:rFonts w:eastAsiaTheme="minorEastAsia"/>
        <w:b/>
        <w:sz w:val="24"/>
        <w:szCs w:val="24"/>
        <w:lang w:eastAsia="fr-FR"/>
      </w:rPr>
      <w:t>COMITE DEPARTEMENTAL de la HAUTE-GARONNE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3DE"/>
    <w:multiLevelType w:val="hybridMultilevel"/>
    <w:tmpl w:val="975AF6D6"/>
    <w:lvl w:ilvl="0" w:tplc="4E72ED84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764"/>
    <w:rsid w:val="00014764"/>
    <w:rsid w:val="001831C3"/>
    <w:rsid w:val="001B2E3C"/>
    <w:rsid w:val="001F0DAF"/>
    <w:rsid w:val="00203D1F"/>
    <w:rsid w:val="004C5B77"/>
    <w:rsid w:val="005E7340"/>
    <w:rsid w:val="006E2F5D"/>
    <w:rsid w:val="00732291"/>
    <w:rsid w:val="00897A57"/>
    <w:rsid w:val="009D1B90"/>
    <w:rsid w:val="009E222B"/>
    <w:rsid w:val="00A53382"/>
    <w:rsid w:val="00AB667D"/>
    <w:rsid w:val="00B35550"/>
    <w:rsid w:val="00B82559"/>
    <w:rsid w:val="00C24B30"/>
    <w:rsid w:val="00D255B1"/>
    <w:rsid w:val="00D82E40"/>
    <w:rsid w:val="00E14994"/>
    <w:rsid w:val="00E62BA4"/>
    <w:rsid w:val="00EC5884"/>
    <w:rsid w:val="00F460FF"/>
    <w:rsid w:val="00F642FD"/>
    <w:rsid w:val="00FA273E"/>
    <w:rsid w:val="00FC4460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C489"/>
  <w15:docId w15:val="{5FA65ED4-7120-4052-A1AB-75E97ED1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764"/>
  </w:style>
  <w:style w:type="paragraph" w:styleId="Pieddepage">
    <w:name w:val="footer"/>
    <w:basedOn w:val="Normal"/>
    <w:link w:val="PieddepageCar"/>
    <w:uiPriority w:val="99"/>
    <w:unhideWhenUsed/>
    <w:rsid w:val="0001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764"/>
  </w:style>
  <w:style w:type="paragraph" w:styleId="Textedebulles">
    <w:name w:val="Balloon Text"/>
    <w:basedOn w:val="Normal"/>
    <w:link w:val="TextedebullesCar"/>
    <w:uiPriority w:val="99"/>
    <w:semiHidden/>
    <w:unhideWhenUsed/>
    <w:rsid w:val="0001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764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014764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eastAsia="fr-FR"/>
    </w:rPr>
  </w:style>
  <w:style w:type="character" w:styleId="Lienhypertexte">
    <w:name w:val="Hyperlink"/>
    <w:basedOn w:val="Policepardfaut"/>
    <w:rsid w:val="0001476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E2F5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basketcd31.com" TargetMode="External"/><Relationship Id="rId1" Type="http://schemas.openxmlformats.org/officeDocument/2006/relationships/hyperlink" Target="http://www.basketcd31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0517-51BB-984A-8A2A-583CEA22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668</Characters>
  <Application>Microsoft Office Word</Application>
  <DocSecurity>0</DocSecurity>
  <Lines>27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Lefort</dc:creator>
  <cp:lastModifiedBy>Mathieu Coillac CD31</cp:lastModifiedBy>
  <cp:revision>6</cp:revision>
  <cp:lastPrinted>2016-05-18T08:18:00Z</cp:lastPrinted>
  <dcterms:created xsi:type="dcterms:W3CDTF">2019-01-10T15:49:00Z</dcterms:created>
  <dcterms:modified xsi:type="dcterms:W3CDTF">2019-01-10T15:52:00Z</dcterms:modified>
</cp:coreProperties>
</file>